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BC8" w:rsidRPr="00092BC8" w:rsidRDefault="00092BC8" w:rsidP="004851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2BC8">
        <w:rPr>
          <w:rFonts w:ascii="Times New Roman" w:hAnsi="Times New Roman" w:cs="Times New Roman"/>
          <w:b/>
          <w:sz w:val="24"/>
          <w:szCs w:val="24"/>
        </w:rPr>
        <w:t>КРАТКАЯ ПРЕЗЕНТАЦИЯ ПРОГРАММЫ</w:t>
      </w:r>
    </w:p>
    <w:p w:rsidR="00092BC8" w:rsidRPr="00092BC8" w:rsidRDefault="00092BC8" w:rsidP="004851C9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9"/>
          <w:spacing w:val="-67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</w:t>
      </w:r>
      <w:r w:rsidRPr="00092BC8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ru-RU"/>
        </w:rPr>
        <w:t xml:space="preserve"> программа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дошкольного</w:t>
      </w:r>
      <w:r w:rsidR="000C7AFE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образования</w:t>
      </w:r>
      <w:r w:rsidR="009818BA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 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(далее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proofErr w:type="gramStart"/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Пр</w:t>
      </w:r>
      <w:proofErr w:type="gramEnd"/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ограмма, далее ОП ДО)</w:t>
      </w:r>
      <w:r w:rsidR="000C7AFE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автономного дошкольного образовательного учре</w:t>
      </w:r>
      <w:r w:rsidR="000C7AFE">
        <w:rPr>
          <w:rFonts w:ascii="Times New Roman" w:eastAsia="Times New Roman" w:hAnsi="Times New Roman" w:cs="Times New Roman"/>
          <w:sz w:val="24"/>
          <w:szCs w:val="24"/>
          <w:lang w:eastAsia="ru-RU"/>
        </w:rPr>
        <w:t>ждения «Детский сад №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5» г. </w:t>
      </w:r>
      <w:r w:rsidR="000C7AFE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 Республики Татарстан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  <w:lang w:eastAsia="ru-RU"/>
        </w:rPr>
        <w:t xml:space="preserve">разработана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в</w:t>
      </w:r>
      <w:r w:rsidR="000C7AFE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соответствии</w:t>
      </w:r>
      <w:r w:rsidR="000C7AFE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с</w:t>
      </w:r>
      <w:r w:rsidR="000C7AFE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федеральным</w:t>
      </w:r>
      <w:r w:rsidR="000C7AFE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государственным</w:t>
      </w:r>
      <w:r w:rsidR="000C7AFE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образовательным</w:t>
      </w:r>
      <w:r w:rsidR="000C7AFE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стандартом</w:t>
      </w:r>
      <w:r w:rsidR="000C7AFE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дошкольного</w:t>
      </w:r>
      <w:r w:rsidR="000C7AFE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образования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(утвержден приказом </w:t>
      </w:r>
      <w:proofErr w:type="spellStart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17 октября 2013 г. № 1155с изменениями от 21 января 2019г. и 8 ноября 2022г.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(далее –ФГОСДО)</w:t>
      </w:r>
      <w:r w:rsidR="000C7AFE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и</w:t>
      </w:r>
      <w:r w:rsidR="000C7AFE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федеральной образовательной программой дошкольного образования (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утверждена приказом </w:t>
      </w:r>
      <w:proofErr w:type="spellStart"/>
      <w:proofErr w:type="gramStart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) (далее – ФОП ДО).</w:t>
      </w:r>
      <w:proofErr w:type="gramEnd"/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</w:t>
      </w:r>
      <w:proofErr w:type="gramStart"/>
      <w:r w:rsidRPr="00092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действия программы не ограничен, программа действует до принятия новой.</w:t>
      </w:r>
      <w:proofErr w:type="gramEnd"/>
    </w:p>
    <w:p w:rsidR="00092BC8" w:rsidRPr="00092BC8" w:rsidRDefault="00092BC8" w:rsidP="004851C9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является нормативно-управленческим документом, регламентирующим содержание и организацию образовательной деятельности и представляющим модель образовательного процесса МАДОУ.</w:t>
      </w:r>
    </w:p>
    <w:p w:rsidR="00092BC8" w:rsidRPr="00092BC8" w:rsidRDefault="000C7AFE" w:rsidP="004851C9">
      <w:pPr>
        <w:widowControl w:val="0"/>
        <w:spacing w:after="0" w:line="240" w:lineRule="auto"/>
        <w:ind w:right="-1" w:firstLine="70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 xml:space="preserve">Нормативно </w:t>
      </w:r>
      <w:r w:rsidR="00092BC8" w:rsidRPr="00092BC8"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>правовой</w:t>
      </w:r>
      <w:r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>основой</w:t>
      </w:r>
      <w:r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>разработки</w:t>
      </w:r>
      <w:r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>Программы</w:t>
      </w:r>
      <w:r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>являются</w:t>
      </w:r>
      <w:r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>следующие</w:t>
      </w:r>
      <w:r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>нормативно-правовые</w:t>
      </w:r>
      <w:r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b/>
          <w:color w:val="000009"/>
          <w:sz w:val="24"/>
          <w:szCs w:val="24"/>
        </w:rPr>
        <w:t>документы: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404"/>
          <w:tab w:val="left" w:pos="99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Федеральный закон от 29декабря2012г.№273-ФЗ «Об образовании в Российской Федерации»;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Федеральный закон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364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распоряжение Правительства Российской Федерации от 29 мая 2015 г. № 999-р «Об утверждении Стратегии развития воспитания в Российской Федерации на период до 2025 года»;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федеральный государственный образовательный стандарт дошкольного</w:t>
      </w:r>
      <w:r w:rsidR="000C7AFE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образовани</w:t>
      </w:r>
      <w:proofErr w:type="gramStart"/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я(</w:t>
      </w:r>
      <w:proofErr w:type="gramEnd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утвержден приказом </w:t>
      </w:r>
      <w:proofErr w:type="spellStart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17 октября 2013 г. № 1155, зарегистрировано в Минюсте Российской Федерации 14 ноября 2013 г., регистрационный № 30384; в редакции приказа </w:t>
      </w:r>
      <w:proofErr w:type="spellStart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 от 8 ноября 2022 г. № 955, зарегистрировано в Минюсте Российской Федерации 6 февраля 2023 г., регистрационный № 72264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);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федеральная образовательная программа дошкольного образования (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утверждена приказом </w:t>
      </w:r>
      <w:proofErr w:type="spellStart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 25 ноября 2022 г. № 1028, зарегистрировано в Минюсте Российской Федерации 28 декабря 2022 г., регистрационный № 71847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);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</w:t>
      </w:r>
      <w:proofErr w:type="gramStart"/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утверждена</w:t>
      </w:r>
      <w:proofErr w:type="gramEnd"/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приказом </w:t>
      </w:r>
      <w:proofErr w:type="spellStart"/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Минпросвещения</w:t>
      </w:r>
      <w:proofErr w:type="spellEnd"/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Российской Федерации от 31 июля 2020 года № 373, зарегистрировано в Минюсте России 31 августа 2020 г., регистрационный № 59599);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Порядок разработки и утверждения федеральных основных общеобразовательных программ, утвержденных приказом </w:t>
      </w:r>
      <w:proofErr w:type="spellStart"/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>Минпросвещения</w:t>
      </w:r>
      <w:proofErr w:type="spellEnd"/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Российской Федерации от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lastRenderedPageBreak/>
        <w:t>30.09.2022г. №874 (зарегистрировано в Минюсте Российской Федерации 02.12.2022г., регистрационный № 70809);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СанПиН1.2.3685-21–СанитарныеправилаинормыСанПиН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1.2.3685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21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«Гигиенические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нормативы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требования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обеспечению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безопасности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(или)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без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вредности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для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человека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факторов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среды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обитания»,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утвержденные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постановлением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Главного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государственного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санитарного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врача</w:t>
      </w:r>
      <w:r w:rsidR="00B13506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B13506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28.01.2021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№2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(зарегистрировано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Минюстом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B13506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29.01.2021,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регистрационный №62296), действующим до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01.03.2027 г.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(далее– </w:t>
      </w:r>
      <w:proofErr w:type="spellStart"/>
      <w:proofErr w:type="gramStart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</w:t>
      </w:r>
      <w:proofErr w:type="gramEnd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нПиН</w:t>
      </w:r>
      <w:proofErr w:type="spellEnd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);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  <w:lang w:eastAsia="ru-RU"/>
        </w:rPr>
      </w:pPr>
      <w:proofErr w:type="spellStart"/>
      <w:proofErr w:type="gramStart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СанПиН</w:t>
      </w:r>
      <w:proofErr w:type="spellEnd"/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2.3/2.4.3590</w:t>
      </w:r>
      <w:r w:rsidRPr="00092BC8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>-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20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«Санитарно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эпидемиологические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требования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организации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общественного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питания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населения»,</w:t>
      </w:r>
      <w:r w:rsidR="00B13506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утвержденные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постановлением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Главного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государственного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санитарного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врача</w:t>
      </w:r>
      <w:r w:rsidR="00B13506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B13506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27.10.2020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№32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(зарегистрировано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Минюстом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B13506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11.11.2020, регистрационный №60833), действующим до 01.01.2027 г.;</w:t>
      </w:r>
      <w:proofErr w:type="gramEnd"/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СанПиН</w:t>
      </w:r>
      <w:proofErr w:type="gramStart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2</w:t>
      </w:r>
      <w:proofErr w:type="gramEnd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.4.3648-20«Санитарно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эпидемиологические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требования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организациям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воспитания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обучения,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отдыха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оздоровления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молодежи»,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утвержденные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постановлением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Главного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государственного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санитарного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врача</w:t>
      </w:r>
      <w:r w:rsidR="00B13506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B13506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28.09.2020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№28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(зарегистрировано Минюстом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18.12.2020, регистрационный №61573),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действующим</w:t>
      </w:r>
      <w:r w:rsidR="00B13506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01.01.2027 г.;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Указ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Президента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B13506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В.В.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Путина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07.05.2018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№204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7"/>
          <w:sz w:val="24"/>
          <w:szCs w:val="20"/>
          <w:lang w:eastAsia="ru-RU"/>
        </w:rPr>
        <w:t>«О</w:t>
      </w:r>
      <w:r w:rsidR="00B13506">
        <w:rPr>
          <w:rFonts w:ascii="Times New Roman" w:eastAsia="Times New Roman" w:hAnsi="Times New Roman" w:cs="Times New Roman"/>
          <w:color w:val="000000"/>
          <w:spacing w:val="-7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национальных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целях</w:t>
      </w:r>
      <w:r w:rsidR="00B13506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стратегических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задачах развития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B13506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="00B13506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период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до 2024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года»;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Указ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Президента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B13506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21.07.2020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№474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7"/>
          <w:sz w:val="24"/>
          <w:szCs w:val="20"/>
          <w:lang w:eastAsia="ru-RU"/>
        </w:rPr>
        <w:t>«О</w:t>
      </w:r>
      <w:r w:rsidR="00B13506">
        <w:rPr>
          <w:rFonts w:ascii="Times New Roman" w:eastAsia="Times New Roman" w:hAnsi="Times New Roman" w:cs="Times New Roman"/>
          <w:color w:val="000000"/>
          <w:spacing w:val="-7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национальных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целях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развития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B13506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="00B13506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период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до 2030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года»;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Указ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Президента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B13506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="00B13506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02.07.2021 №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400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7"/>
          <w:sz w:val="24"/>
          <w:szCs w:val="20"/>
          <w:lang w:eastAsia="ru-RU"/>
        </w:rPr>
        <w:t>«О</w:t>
      </w:r>
      <w:r w:rsidR="000C7AFE">
        <w:rPr>
          <w:rFonts w:ascii="Times New Roman" w:eastAsia="Times New Roman" w:hAnsi="Times New Roman" w:cs="Times New Roman"/>
          <w:color w:val="000000"/>
          <w:spacing w:val="-7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Стратегии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национальной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безопасности</w:t>
      </w:r>
      <w:r w:rsidR="000C7AFE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РФ»;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Указ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Президента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781C60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09.11.2022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№809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>«Об</w:t>
      </w:r>
      <w:r w:rsidR="00781C60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утверждении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Основ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государственной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политики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по</w:t>
      </w:r>
      <w:r w:rsidR="00781C60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сохранению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укреплению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традиционных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российских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духовно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нравственных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ценностей»;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Комментарии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proofErr w:type="spellStart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Минобрнауки</w:t>
      </w:r>
      <w:proofErr w:type="spellEnd"/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России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ФГОСДО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 28.02.2014 №</w:t>
      </w:r>
      <w:r w:rsidRPr="00092BC8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>08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-249;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Письмо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proofErr w:type="spellStart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Минпросвещения</w:t>
      </w:r>
      <w:proofErr w:type="spellEnd"/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781C60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19.12.2022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№</w:t>
      </w:r>
      <w:r w:rsidRPr="00092BC8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>03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2110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«Рекомендации</w:t>
      </w:r>
      <w:r w:rsidR="00781C60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по</w:t>
      </w:r>
      <w:r w:rsidR="00781C60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формированию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инфраструктуры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М</w:t>
      </w:r>
      <w:r w:rsidR="00781C60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А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ДОУ</w:t>
      </w:r>
      <w:r w:rsidR="00781C60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комплектации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учебно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методических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материалов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целях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реализации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ОП</w:t>
      </w:r>
      <w:r w:rsidRPr="00092BC8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>ДО»;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Письмо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proofErr w:type="spellStart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Минпросвещения</w:t>
      </w:r>
      <w:proofErr w:type="spellEnd"/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781C60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>от</w:t>
      </w:r>
      <w:r w:rsidR="00781C60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03.03.2023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№</w:t>
      </w:r>
      <w:r w:rsidRPr="00092BC8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>03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350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7"/>
          <w:sz w:val="24"/>
          <w:szCs w:val="20"/>
          <w:lang w:eastAsia="ru-RU"/>
        </w:rPr>
        <w:t>«О</w:t>
      </w:r>
      <w:r w:rsidR="00781C60">
        <w:rPr>
          <w:rFonts w:ascii="Times New Roman" w:eastAsia="Times New Roman" w:hAnsi="Times New Roman" w:cs="Times New Roman"/>
          <w:color w:val="000000"/>
          <w:spacing w:val="-7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направлении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методических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рекомендаций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по</w:t>
      </w:r>
      <w:r w:rsidR="00781C60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реализации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Федеральной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образовательной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программы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дошкольного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образования»;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Письмо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proofErr w:type="spellStart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Минобрнауки</w:t>
      </w:r>
      <w:proofErr w:type="spellEnd"/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России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07.06.2013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№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>ИР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535/07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7"/>
          <w:sz w:val="24"/>
          <w:szCs w:val="20"/>
          <w:lang w:eastAsia="ru-RU"/>
        </w:rPr>
        <w:t>«О</w:t>
      </w:r>
      <w:r w:rsidR="00781C60">
        <w:rPr>
          <w:rFonts w:ascii="Times New Roman" w:eastAsia="Times New Roman" w:hAnsi="Times New Roman" w:cs="Times New Roman"/>
          <w:color w:val="000000"/>
          <w:spacing w:val="-7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коррекционном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инклюзивном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образовании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детей»;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Приказ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Минтруда</w:t>
      </w:r>
      <w:r w:rsidR="00781C60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соцзащиты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781C60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18.10.2013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№544н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«Профессиональный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стандарт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«Педагог»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(педагогическая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деятельность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дошкольном,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начальном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общем,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основном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общем, среднем общем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образовании) (воспитатель,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учитель)»;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993"/>
          <w:tab w:val="left" w:pos="143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Постановление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Правительства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781C60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05.08.2013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№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662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>«Об</w:t>
      </w:r>
      <w:r w:rsidR="00781C60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осуществлении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мониторинга</w:t>
      </w:r>
      <w:r w:rsidR="00781C60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системы образования»;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0"/>
          <w:tab w:val="left" w:pos="99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Постановление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Правительства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="00804C5F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29.05.2015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№</w:t>
      </w:r>
      <w:r w:rsidRPr="00092BC8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>996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«Стратегия</w:t>
      </w:r>
      <w:r w:rsidR="00804C5F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развития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воспитания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в РФ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="00804C5F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период до 2025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года»;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0"/>
          <w:tab w:val="left" w:pos="99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ПисьмоМинобрнауки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РФ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от10.01.2014№08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5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5"/>
          <w:sz w:val="24"/>
          <w:szCs w:val="20"/>
          <w:lang w:eastAsia="ru-RU"/>
        </w:rPr>
        <w:t>«О</w:t>
      </w:r>
      <w:r w:rsidR="00804C5F">
        <w:rPr>
          <w:rFonts w:ascii="Times New Roman" w:eastAsia="Times New Roman" w:hAnsi="Times New Roman" w:cs="Times New Roman"/>
          <w:color w:val="000000"/>
          <w:spacing w:val="-5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соблюдении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организациями,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осуществляющими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образовательную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деятельность,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требований,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установленных</w:t>
      </w:r>
      <w:r w:rsidR="00804C5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ФГОС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ДО»;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0"/>
          <w:tab w:val="left" w:pos="404"/>
          <w:tab w:val="left" w:pos="99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>Устав МАДОУ «</w:t>
      </w:r>
      <w:r w:rsidR="00804C5F">
        <w:rPr>
          <w:rFonts w:ascii="Times New Roman" w:eastAsia="Times New Roman" w:hAnsi="Times New Roman" w:cs="Times New Roman"/>
          <w:color w:val="000009"/>
          <w:sz w:val="24"/>
          <w:szCs w:val="24"/>
        </w:rPr>
        <w:t>Детский сад №5 «</w:t>
      </w:r>
      <w:proofErr w:type="spellStart"/>
      <w:r w:rsidR="00804C5F">
        <w:rPr>
          <w:rFonts w:ascii="Times New Roman" w:eastAsia="Times New Roman" w:hAnsi="Times New Roman" w:cs="Times New Roman"/>
          <w:color w:val="000009"/>
          <w:sz w:val="24"/>
          <w:szCs w:val="24"/>
        </w:rPr>
        <w:t>Камыр</w:t>
      </w:r>
      <w:proofErr w:type="spellEnd"/>
      <w:r w:rsidR="00804C5F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Батыр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>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0"/>
          <w:tab w:val="left" w:pos="404"/>
          <w:tab w:val="left" w:pos="99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</w:rPr>
      </w:pPr>
      <w:r w:rsidRPr="00092BC8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="00804C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="00804C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4C5F"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>МАДОУ «</w:t>
      </w:r>
      <w:r w:rsidR="00804C5F">
        <w:rPr>
          <w:rFonts w:ascii="Times New Roman" w:eastAsia="Times New Roman" w:hAnsi="Times New Roman" w:cs="Times New Roman"/>
          <w:color w:val="000009"/>
          <w:sz w:val="24"/>
          <w:szCs w:val="24"/>
        </w:rPr>
        <w:t>Детский сад №5 «</w:t>
      </w:r>
      <w:proofErr w:type="spellStart"/>
      <w:r w:rsidR="00804C5F">
        <w:rPr>
          <w:rFonts w:ascii="Times New Roman" w:eastAsia="Times New Roman" w:hAnsi="Times New Roman" w:cs="Times New Roman"/>
          <w:color w:val="000009"/>
          <w:sz w:val="24"/>
          <w:szCs w:val="24"/>
        </w:rPr>
        <w:t>Камыр</w:t>
      </w:r>
      <w:proofErr w:type="spellEnd"/>
      <w:r w:rsidR="00804C5F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Батыр</w:t>
      </w:r>
      <w:r w:rsidR="00804C5F"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>»;</w:t>
      </w:r>
    </w:p>
    <w:p w:rsidR="00092BC8" w:rsidRPr="00092BC8" w:rsidRDefault="00092BC8" w:rsidP="00D832EF">
      <w:pPr>
        <w:widowControl w:val="0"/>
        <w:numPr>
          <w:ilvl w:val="0"/>
          <w:numId w:val="7"/>
        </w:numPr>
        <w:tabs>
          <w:tab w:val="left" w:pos="0"/>
          <w:tab w:val="left" w:pos="404"/>
          <w:tab w:val="left" w:pos="993"/>
        </w:tabs>
        <w:spacing w:after="0" w:line="240" w:lineRule="auto"/>
        <w:ind w:left="284" w:right="214" w:hanging="284"/>
        <w:jc w:val="both"/>
        <w:rPr>
          <w:rFonts w:ascii="Times New Roman" w:eastAsia="Times New Roman" w:hAnsi="Times New Roman" w:cs="Times New Roman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Локальные акты </w:t>
      </w:r>
      <w:r w:rsidR="00804C5F"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>МАДОУ «</w:t>
      </w:r>
      <w:r w:rsidR="00804C5F">
        <w:rPr>
          <w:rFonts w:ascii="Times New Roman" w:eastAsia="Times New Roman" w:hAnsi="Times New Roman" w:cs="Times New Roman"/>
          <w:color w:val="000009"/>
          <w:sz w:val="24"/>
          <w:szCs w:val="24"/>
        </w:rPr>
        <w:t>Детский сад №5 «</w:t>
      </w:r>
      <w:proofErr w:type="spellStart"/>
      <w:r w:rsidR="00804C5F">
        <w:rPr>
          <w:rFonts w:ascii="Times New Roman" w:eastAsia="Times New Roman" w:hAnsi="Times New Roman" w:cs="Times New Roman"/>
          <w:color w:val="000009"/>
          <w:sz w:val="24"/>
          <w:szCs w:val="24"/>
        </w:rPr>
        <w:t>Камыр</w:t>
      </w:r>
      <w:proofErr w:type="spellEnd"/>
      <w:r w:rsidR="00804C5F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Батыр»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>;</w:t>
      </w:r>
    </w:p>
    <w:p w:rsidR="00092BC8" w:rsidRPr="00092BC8" w:rsidRDefault="00092BC8" w:rsidP="004851C9">
      <w:pPr>
        <w:widowControl w:val="0"/>
        <w:spacing w:after="0" w:line="240" w:lineRule="auto"/>
        <w:ind w:right="214" w:firstLine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Программа отвечает образовательным потребностям социума, обеспечивает развитие личности детей дошкольного возраста в различных видах общения и деятельности с учетом их возрастных, индивидуальных, психологических и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lastRenderedPageBreak/>
        <w:t>физиологических особенностей. Все это направлено на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</w:p>
    <w:p w:rsidR="00092BC8" w:rsidRPr="00092BC8" w:rsidRDefault="00092BC8" w:rsidP="004851C9">
      <w:pPr>
        <w:widowControl w:val="0"/>
        <w:spacing w:after="0" w:line="240" w:lineRule="auto"/>
        <w:ind w:right="214" w:firstLine="7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Программа состоит из целевого, содержательного и организационного разделов, каждый из которых содержит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u w:val="single"/>
        </w:rPr>
        <w:t>обязательную часть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и 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u w:val="single"/>
        </w:rPr>
        <w:t>часть, формируемую участниками образовательных отношений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. Обе части каждого раздела являются взаимодополняющими и необходимыми с точки зрения реализации требований ФГОС </w:t>
      </w:r>
      <w:proofErr w:type="gramStart"/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>ДО</w:t>
      </w:r>
      <w:proofErr w:type="gramEnd"/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. </w:t>
      </w:r>
    </w:p>
    <w:p w:rsidR="00092BC8" w:rsidRPr="00092BC8" w:rsidRDefault="00092BC8" w:rsidP="004851C9">
      <w:pPr>
        <w:tabs>
          <w:tab w:val="left" w:pos="1630"/>
        </w:tabs>
        <w:spacing w:after="0" w:line="240" w:lineRule="auto"/>
        <w:ind w:right="214" w:firstLine="709"/>
        <w:contextualSpacing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eastAsia="ru-RU"/>
        </w:rPr>
        <w:t>Обязательная часть Программы</w:t>
      </w:r>
      <w:r w:rsidRPr="00092BC8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 соответствует ФОП ДО и обеспечивает: </w:t>
      </w:r>
    </w:p>
    <w:p w:rsidR="00092BC8" w:rsidRPr="00092BC8" w:rsidRDefault="00092BC8" w:rsidP="00D832EF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и развитие ребенка дошкольного возраста как гражданина Российской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Федерации, формирование основ его гражданской и культурной идентичности на доступном его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содержании доступными средствами; </w:t>
      </w:r>
    </w:p>
    <w:p w:rsidR="00092BC8" w:rsidRPr="00092BC8" w:rsidRDefault="00092BC8" w:rsidP="00D832EF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единого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ядра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содержания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(далее–ДО),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ориентированного на приобщение детей к духовно-нравственным и </w:t>
      </w:r>
      <w:proofErr w:type="spellStart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социокультурным</w:t>
      </w:r>
      <w:proofErr w:type="spellEnd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ценностям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российского народа, воспитание подрастающего поколения, как знающего и уважающего историю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культуру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своей семьи, большой</w:t>
      </w:r>
      <w:r w:rsid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и малой Родины;</w:t>
      </w:r>
    </w:p>
    <w:p w:rsidR="00092BC8" w:rsidRPr="00092BC8" w:rsidRDefault="00804C5F" w:rsidP="00D832EF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е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детей от рождения до поступления в начальную школу, обеспечивающего ребенку и его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родителям (законным представителям), равные, качественные условия ДО, вне зависимости 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и региона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проживания.</w:t>
      </w:r>
    </w:p>
    <w:p w:rsidR="00092BC8" w:rsidRPr="00D832EF" w:rsidRDefault="00092BC8" w:rsidP="00D832EF">
      <w:pPr>
        <w:pStyle w:val="a3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proofErr w:type="gramStart"/>
      <w:r w:rsidRPr="00D832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Часть, формируемая участниками образовательных отношений</w:t>
      </w:r>
      <w:r w:rsidRPr="00D832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D83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представлена выбранной (</w:t>
      </w:r>
      <w:proofErr w:type="spellStart"/>
      <w:r w:rsidRPr="00D83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ыми</w:t>
      </w:r>
      <w:proofErr w:type="spellEnd"/>
      <w:r w:rsidRPr="00D83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 участниками образовательных отношений Региональной программой дошкольного образования «Сөенеч» – «Радость познания» под ред. </w:t>
      </w:r>
      <w:proofErr w:type="spellStart"/>
      <w:r w:rsidRPr="00D83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Шаеховой</w:t>
      </w:r>
      <w:proofErr w:type="spellEnd"/>
      <w:r w:rsidRPr="00D83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Р.К., 2016г. и УМК «</w:t>
      </w:r>
      <w:proofErr w:type="spellStart"/>
      <w:r w:rsidRPr="00D83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Туган</w:t>
      </w:r>
      <w:proofErr w:type="spellEnd"/>
      <w:r w:rsidRPr="00D83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телдәсөйләшәбез» (</w:t>
      </w:r>
      <w:proofErr w:type="spellStart"/>
      <w:r w:rsidRPr="00D83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Хазратова</w:t>
      </w:r>
      <w:proofErr w:type="spellEnd"/>
      <w:r w:rsidRPr="00D83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Ф.В.), «Говорим по-татарски» (автор </w:t>
      </w:r>
      <w:proofErr w:type="spellStart"/>
      <w:r w:rsidRPr="00D83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Зарипова</w:t>
      </w:r>
      <w:proofErr w:type="spellEnd"/>
      <w:r w:rsidRPr="00D83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З.М.), направленная на развитие детей в образовательных областях, видах деятельности и культурных практиках, ориентированная на потребность детей и их</w:t>
      </w:r>
      <w:proofErr w:type="gramEnd"/>
      <w:r w:rsidRPr="00D83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родителей.</w:t>
      </w:r>
    </w:p>
    <w:p w:rsidR="00092BC8" w:rsidRPr="00D832EF" w:rsidRDefault="00092BC8" w:rsidP="00D832EF">
      <w:pPr>
        <w:pStyle w:val="a3"/>
        <w:numPr>
          <w:ilvl w:val="0"/>
          <w:numId w:val="8"/>
        </w:numPr>
        <w:tabs>
          <w:tab w:val="left" w:pos="1630"/>
        </w:tabs>
        <w:spacing w:after="0" w:line="240" w:lineRule="auto"/>
        <w:ind w:left="284" w:right="252" w:hanging="284"/>
        <w:jc w:val="both"/>
        <w:rPr>
          <w:rFonts w:ascii="Times New Roman" w:eastAsia="Times New Roman" w:hAnsi="Times New Roman" w:cs="Times New Roman"/>
          <w:color w:val="FF0000"/>
          <w:sz w:val="23"/>
          <w:szCs w:val="20"/>
          <w:lang w:eastAsia="ru-RU"/>
        </w:rPr>
      </w:pPr>
      <w:r w:rsidRPr="00D832E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обязательной части Программы составляет не менее 60% от ее общего объема; части, формируемой участниками образовательных отношений, не более 40% .</w:t>
      </w:r>
    </w:p>
    <w:p w:rsidR="00092BC8" w:rsidRPr="00D832EF" w:rsidRDefault="00092BC8" w:rsidP="00D832EF">
      <w:pPr>
        <w:pStyle w:val="a3"/>
        <w:numPr>
          <w:ilvl w:val="0"/>
          <w:numId w:val="8"/>
        </w:numPr>
        <w:tabs>
          <w:tab w:val="left" w:pos="1630"/>
        </w:tabs>
        <w:spacing w:after="0" w:line="240" w:lineRule="auto"/>
        <w:ind w:left="284" w:right="252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D832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представляет собой учебно-методическую документацию, в составе которой:</w:t>
      </w:r>
    </w:p>
    <w:p w:rsidR="00092BC8" w:rsidRPr="00092BC8" w:rsidRDefault="00804C5F" w:rsidP="00D832EF">
      <w:pPr>
        <w:widowControl w:val="0"/>
        <w:numPr>
          <w:ilvl w:val="0"/>
          <w:numId w:val="8"/>
        </w:numPr>
        <w:tabs>
          <w:tab w:val="left" w:pos="0"/>
        </w:tabs>
        <w:spacing w:after="0" w:line="240" w:lineRule="auto"/>
        <w:ind w:left="284" w:right="252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ВОСПИТАНИЯ;</w:t>
      </w:r>
    </w:p>
    <w:p w:rsidR="00092BC8" w:rsidRPr="00092BC8" w:rsidRDefault="00804C5F" w:rsidP="00D832EF">
      <w:pPr>
        <w:widowControl w:val="0"/>
        <w:numPr>
          <w:ilvl w:val="0"/>
          <w:numId w:val="8"/>
        </w:numPr>
        <w:tabs>
          <w:tab w:val="left" w:pos="0"/>
        </w:tabs>
        <w:spacing w:after="0" w:line="240" w:lineRule="auto"/>
        <w:ind w:left="284" w:right="252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и распорядок дня для всех возрастных групп МАДОУ;</w:t>
      </w:r>
    </w:p>
    <w:p w:rsidR="00092BC8" w:rsidRPr="004851C9" w:rsidRDefault="00804C5F" w:rsidP="00D832EF">
      <w:pPr>
        <w:widowControl w:val="0"/>
        <w:numPr>
          <w:ilvl w:val="0"/>
          <w:numId w:val="8"/>
        </w:numPr>
        <w:tabs>
          <w:tab w:val="left" w:pos="0"/>
        </w:tabs>
        <w:spacing w:after="0" w:line="240" w:lineRule="auto"/>
        <w:ind w:left="284" w:right="252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092BC8"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план воспитательной работы.</w:t>
      </w:r>
    </w:p>
    <w:p w:rsidR="0004589F" w:rsidRPr="00092BC8" w:rsidRDefault="00092BC8" w:rsidP="004851C9">
      <w:pPr>
        <w:tabs>
          <w:tab w:val="left" w:pos="0"/>
        </w:tabs>
        <w:spacing w:after="0" w:line="240" w:lineRule="auto"/>
        <w:ind w:right="25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 ФГОС </w:t>
      </w:r>
      <w:proofErr w:type="gramStart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04C5F" w:rsidRDefault="00092BC8" w:rsidP="004851C9">
      <w:pPr>
        <w:tabs>
          <w:tab w:val="left" w:pos="0"/>
        </w:tabs>
        <w:spacing w:after="0" w:line="240" w:lineRule="auto"/>
        <w:ind w:right="25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</w:t>
      </w:r>
      <w:r w:rsidRPr="00092BC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Целевом разделе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представлены:</w:t>
      </w:r>
    </w:p>
    <w:p w:rsidR="00804C5F" w:rsidRDefault="00092BC8" w:rsidP="004851C9">
      <w:pPr>
        <w:pStyle w:val="a3"/>
        <w:numPr>
          <w:ilvl w:val="0"/>
          <w:numId w:val="6"/>
        </w:numPr>
        <w:tabs>
          <w:tab w:val="left" w:pos="0"/>
        </w:tabs>
        <w:spacing w:after="0" w:line="240" w:lineRule="auto"/>
        <w:ind w:left="0" w:right="25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пояснительная записка, которая раскрывает: цели, задачи, принципы и подходы к ее формированию; значимые характеристики особенностей развития детей раннего и дошкольного возрастов; специфику национальных, </w:t>
      </w:r>
      <w:proofErr w:type="spellStart"/>
      <w:r w:rsidRP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социокультурных</w:t>
      </w:r>
      <w:proofErr w:type="spellEnd"/>
      <w:r w:rsidRP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иных условий, в которых осуществляется образовательная деятельность; характеристики особенностей развития детей дошкольного возраста;</w:t>
      </w:r>
    </w:p>
    <w:p w:rsidR="0004589F" w:rsidRDefault="00092BC8" w:rsidP="004851C9">
      <w:pPr>
        <w:pStyle w:val="a3"/>
        <w:numPr>
          <w:ilvl w:val="0"/>
          <w:numId w:val="6"/>
        </w:numPr>
        <w:tabs>
          <w:tab w:val="left" w:pos="0"/>
        </w:tabs>
        <w:spacing w:after="0" w:line="240" w:lineRule="auto"/>
        <w:ind w:left="0" w:right="25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планируемые результаты освоения Программы в  раннем, дошкольном </w:t>
      </w:r>
      <w:proofErr w:type="gramStart"/>
      <w:r w:rsidRP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возрастах</w:t>
      </w:r>
      <w:proofErr w:type="gramEnd"/>
      <w:r w:rsidRPr="00804C5F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на этапе завершения освоения Программы;</w:t>
      </w:r>
    </w:p>
    <w:p w:rsidR="00092BC8" w:rsidRPr="00D832EF" w:rsidRDefault="00092BC8" w:rsidP="00D832EF">
      <w:pPr>
        <w:pStyle w:val="a3"/>
        <w:numPr>
          <w:ilvl w:val="0"/>
          <w:numId w:val="6"/>
        </w:numPr>
        <w:tabs>
          <w:tab w:val="left" w:pos="0"/>
        </w:tabs>
        <w:spacing w:after="0" w:line="240" w:lineRule="auto"/>
        <w:ind w:left="0" w:right="25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89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подходы к педагогической диагностике достижения планируемых результатов.</w:t>
      </w:r>
    </w:p>
    <w:p w:rsidR="00092BC8" w:rsidRPr="00092BC8" w:rsidRDefault="00092BC8" w:rsidP="004851C9">
      <w:pPr>
        <w:tabs>
          <w:tab w:val="left" w:pos="567"/>
        </w:tabs>
        <w:spacing w:after="0" w:line="240" w:lineRule="auto"/>
        <w:ind w:right="252"/>
        <w:contextualSpacing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Содержательный раздел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включает описание:</w:t>
      </w:r>
    </w:p>
    <w:p w:rsidR="00092BC8" w:rsidRPr="00092BC8" w:rsidRDefault="00092BC8" w:rsidP="00D832EF">
      <w:pPr>
        <w:widowControl w:val="0"/>
        <w:numPr>
          <w:ilvl w:val="0"/>
          <w:numId w:val="9"/>
        </w:numPr>
        <w:tabs>
          <w:tab w:val="left" w:pos="0"/>
          <w:tab w:val="left" w:pos="567"/>
        </w:tabs>
        <w:spacing w:after="0" w:line="240" w:lineRule="auto"/>
        <w:ind w:left="284" w:right="252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образовательной деятельности в соответствии с направлениями развития ребенка: задач и содержания образовательной деятельности по каждой из пяти образовательных областей для всех возрастных групп, обучающихся (социально-коммуникативное, познавательное, речевое, художественно-эстетическое, 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физическое развитие), в соответствии с федеральной программой и с учетом используемых методических пособий, обеспечивающих реализацию данного содержания;</w:t>
      </w:r>
    </w:p>
    <w:p w:rsidR="00092BC8" w:rsidRPr="00092BC8" w:rsidRDefault="00092BC8" w:rsidP="00D832EF">
      <w:pPr>
        <w:widowControl w:val="0"/>
        <w:numPr>
          <w:ilvl w:val="0"/>
          <w:numId w:val="9"/>
        </w:numPr>
        <w:tabs>
          <w:tab w:val="left" w:pos="0"/>
          <w:tab w:val="left" w:pos="567"/>
        </w:tabs>
        <w:spacing w:after="0" w:line="240" w:lineRule="auto"/>
        <w:ind w:left="284" w:right="252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вариативных форм, способов, методов и средств реализации Федеральной программы с учетом возрастных и индивидуальных особенностей воспитанников, специфики их образовательных потребностей и интересов; </w:t>
      </w:r>
    </w:p>
    <w:p w:rsidR="00092BC8" w:rsidRPr="00092BC8" w:rsidRDefault="00092BC8" w:rsidP="00D832EF">
      <w:pPr>
        <w:widowControl w:val="0"/>
        <w:numPr>
          <w:ilvl w:val="0"/>
          <w:numId w:val="9"/>
        </w:numPr>
        <w:tabs>
          <w:tab w:val="left" w:pos="0"/>
          <w:tab w:val="left" w:pos="567"/>
        </w:tabs>
        <w:spacing w:after="0" w:line="240" w:lineRule="auto"/>
        <w:ind w:left="284" w:right="252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особенностей образовательной деятельности разных видов и культурных практик;</w:t>
      </w:r>
    </w:p>
    <w:p w:rsidR="00092BC8" w:rsidRPr="00092BC8" w:rsidRDefault="00092BC8" w:rsidP="00D832EF">
      <w:pPr>
        <w:widowControl w:val="0"/>
        <w:numPr>
          <w:ilvl w:val="0"/>
          <w:numId w:val="9"/>
        </w:numPr>
        <w:tabs>
          <w:tab w:val="left" w:pos="0"/>
          <w:tab w:val="left" w:pos="567"/>
        </w:tabs>
        <w:spacing w:after="0" w:line="240" w:lineRule="auto"/>
        <w:ind w:left="284" w:right="252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способов поддержки детской инициативы; </w:t>
      </w:r>
    </w:p>
    <w:p w:rsidR="00092BC8" w:rsidRPr="00092BC8" w:rsidRDefault="00092BC8" w:rsidP="00D832EF">
      <w:pPr>
        <w:widowControl w:val="0"/>
        <w:numPr>
          <w:ilvl w:val="0"/>
          <w:numId w:val="9"/>
        </w:numPr>
        <w:tabs>
          <w:tab w:val="left" w:pos="0"/>
          <w:tab w:val="left" w:pos="567"/>
        </w:tabs>
        <w:spacing w:after="0" w:line="240" w:lineRule="auto"/>
        <w:ind w:left="284" w:right="252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особенностей взаимодействия педагогического коллектива с семьями обучающихся; </w:t>
      </w:r>
    </w:p>
    <w:p w:rsidR="00092BC8" w:rsidRPr="00092BC8" w:rsidRDefault="00092BC8" w:rsidP="00D832EF">
      <w:pPr>
        <w:widowControl w:val="0"/>
        <w:numPr>
          <w:ilvl w:val="0"/>
          <w:numId w:val="9"/>
        </w:numPr>
        <w:tabs>
          <w:tab w:val="left" w:pos="0"/>
          <w:tab w:val="left" w:pos="567"/>
        </w:tabs>
        <w:spacing w:after="0" w:line="240" w:lineRule="auto"/>
        <w:ind w:left="284" w:right="252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деятельности по профессиональной коррекции нарушений развития детей: направления и задачи коррекционно-развивающей работы (КРР) различных целевых групп, в т.ч. детей с ОВЗ (далее – ОВЗ) и детей-инвалидов.</w:t>
      </w:r>
    </w:p>
    <w:p w:rsidR="0004589F" w:rsidRDefault="0004589F" w:rsidP="00D832EF">
      <w:pPr>
        <w:widowControl w:val="0"/>
        <w:tabs>
          <w:tab w:val="left" w:pos="567"/>
          <w:tab w:val="left" w:pos="993"/>
        </w:tabs>
        <w:spacing w:after="0" w:line="240" w:lineRule="auto"/>
        <w:ind w:left="284" w:right="243" w:hanging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2BC8" w:rsidRPr="00D832EF" w:rsidRDefault="00092BC8" w:rsidP="00D832EF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993"/>
        </w:tabs>
        <w:spacing w:after="0" w:line="240" w:lineRule="auto"/>
        <w:ind w:left="284" w:right="243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32EF">
        <w:rPr>
          <w:rFonts w:ascii="Times New Roman" w:eastAsia="Times New Roman" w:hAnsi="Times New Roman" w:cs="Times New Roman"/>
          <w:sz w:val="24"/>
          <w:szCs w:val="24"/>
        </w:rPr>
        <w:t xml:space="preserve">Содержательный раздел </w:t>
      </w:r>
      <w:r w:rsidR="0004589F" w:rsidRPr="00D83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32EF">
        <w:rPr>
          <w:rFonts w:ascii="Times New Roman" w:eastAsia="Times New Roman" w:hAnsi="Times New Roman" w:cs="Times New Roman"/>
          <w:sz w:val="24"/>
          <w:szCs w:val="24"/>
        </w:rPr>
        <w:t>включает рабочую программу воспитателя, которая раскрывает задачи 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04589F" w:rsidRDefault="0004589F" w:rsidP="00D832EF">
      <w:pPr>
        <w:tabs>
          <w:tab w:val="left" w:pos="567"/>
        </w:tabs>
        <w:spacing w:after="0" w:line="240" w:lineRule="auto"/>
        <w:ind w:left="284" w:right="24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04589F" w:rsidRPr="00D832EF" w:rsidRDefault="00092BC8" w:rsidP="00D832EF">
      <w:pPr>
        <w:pStyle w:val="a3"/>
        <w:numPr>
          <w:ilvl w:val="0"/>
          <w:numId w:val="9"/>
        </w:numPr>
        <w:tabs>
          <w:tab w:val="left" w:pos="567"/>
        </w:tabs>
        <w:spacing w:after="0" w:line="240" w:lineRule="auto"/>
        <w:ind w:left="284" w:right="24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D832E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Организационный раздел</w:t>
      </w:r>
      <w:r w:rsidRPr="00D832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включает описание: </w:t>
      </w:r>
    </w:p>
    <w:p w:rsidR="0004589F" w:rsidRPr="00D832EF" w:rsidRDefault="0004589F" w:rsidP="00D832EF">
      <w:pPr>
        <w:pStyle w:val="a3"/>
        <w:numPr>
          <w:ilvl w:val="0"/>
          <w:numId w:val="9"/>
        </w:numPr>
        <w:tabs>
          <w:tab w:val="left" w:pos="567"/>
        </w:tabs>
        <w:spacing w:after="0" w:line="240" w:lineRule="auto"/>
        <w:ind w:left="284" w:right="24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32EF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="00092BC8" w:rsidRPr="00D832EF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психолого-педагогических и кадровых условий реализации Программы;</w:t>
      </w:r>
    </w:p>
    <w:p w:rsidR="0004589F" w:rsidRPr="00D832EF" w:rsidRDefault="00D832EF" w:rsidP="00D832EF">
      <w:pPr>
        <w:pStyle w:val="a3"/>
        <w:numPr>
          <w:ilvl w:val="0"/>
          <w:numId w:val="9"/>
        </w:numPr>
        <w:tabs>
          <w:tab w:val="left" w:pos="567"/>
        </w:tabs>
        <w:spacing w:after="0" w:line="240" w:lineRule="auto"/>
        <w:ind w:left="284" w:right="24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2BC8" w:rsidRPr="00D832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развивающей предметно-пространственной среды (далее – РППС); </w:t>
      </w:r>
    </w:p>
    <w:p w:rsidR="0004589F" w:rsidRPr="00D832EF" w:rsidRDefault="00D832EF" w:rsidP="00D832EF">
      <w:pPr>
        <w:pStyle w:val="a3"/>
        <w:numPr>
          <w:ilvl w:val="0"/>
          <w:numId w:val="9"/>
        </w:numPr>
        <w:tabs>
          <w:tab w:val="left" w:pos="567"/>
        </w:tabs>
        <w:spacing w:after="0" w:line="240" w:lineRule="auto"/>
        <w:ind w:left="284" w:right="24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="00092BC8" w:rsidRPr="00D832EF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обеспечение Программы;</w:t>
      </w:r>
    </w:p>
    <w:p w:rsidR="00092BC8" w:rsidRPr="00D832EF" w:rsidRDefault="00D832EF" w:rsidP="00D832EF">
      <w:pPr>
        <w:pStyle w:val="a3"/>
        <w:numPr>
          <w:ilvl w:val="0"/>
          <w:numId w:val="9"/>
        </w:numPr>
        <w:tabs>
          <w:tab w:val="left" w:pos="567"/>
        </w:tabs>
        <w:spacing w:after="0" w:line="240" w:lineRule="auto"/>
        <w:ind w:left="284" w:right="24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="00092BC8" w:rsidRPr="00D832E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обеспеченность методическими материалами и средствами обучения и воспитания;</w:t>
      </w:r>
    </w:p>
    <w:p w:rsidR="00092BC8" w:rsidRPr="00092BC8" w:rsidRDefault="00092BC8" w:rsidP="00D832EF">
      <w:pPr>
        <w:widowControl w:val="0"/>
        <w:numPr>
          <w:ilvl w:val="0"/>
          <w:numId w:val="9"/>
        </w:numPr>
        <w:tabs>
          <w:tab w:val="left" w:pos="0"/>
          <w:tab w:val="left" w:pos="567"/>
        </w:tabs>
        <w:spacing w:after="0" w:line="240" w:lineRule="auto"/>
        <w:ind w:left="284" w:right="24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традиционных событий, праздников, мероприятий.</w:t>
      </w:r>
    </w:p>
    <w:p w:rsidR="00092BC8" w:rsidRPr="00D832EF" w:rsidRDefault="00092BC8" w:rsidP="00D832EF">
      <w:pPr>
        <w:pStyle w:val="a3"/>
        <w:numPr>
          <w:ilvl w:val="0"/>
          <w:numId w:val="9"/>
        </w:numPr>
        <w:spacing w:after="0" w:line="240" w:lineRule="auto"/>
        <w:ind w:left="284" w:right="244" w:hanging="28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D832EF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разделе представлены режим и распорядок дня во всех возрастных группах, календарный план воспитательной работы.</w:t>
      </w:r>
    </w:p>
    <w:p w:rsidR="0004589F" w:rsidRDefault="0004589F" w:rsidP="004851C9">
      <w:pPr>
        <w:spacing w:after="0" w:line="240" w:lineRule="auto"/>
        <w:ind w:right="244"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092BC8" w:rsidRPr="00092BC8" w:rsidRDefault="00092BC8" w:rsidP="004851C9">
      <w:pPr>
        <w:spacing w:after="0" w:line="240" w:lineRule="auto"/>
        <w:ind w:right="24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2BC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Дополнительный раздел</w:t>
      </w:r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представлен в виде краткой презентации, которая ориентирована на родителей (законных представителей) детей, где указаны: возрастные категории детей, на которых ориентирована Программа, ссылка на ФОП </w:t>
      </w:r>
      <w:proofErr w:type="gramStart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</w:t>
      </w:r>
      <w:proofErr w:type="gramEnd"/>
      <w:r w:rsidRPr="00092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взаимодействия педагогического коллектива с семьями детей.</w:t>
      </w:r>
    </w:p>
    <w:p w:rsidR="00092BC8" w:rsidRPr="00092BC8" w:rsidRDefault="00092BC8" w:rsidP="004851C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Программа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направлена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proofErr w:type="gramStart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</w:t>
      </w:r>
      <w:proofErr w:type="gramEnd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:</w:t>
      </w:r>
    </w:p>
    <w:p w:rsidR="00092BC8" w:rsidRPr="00092BC8" w:rsidRDefault="00092BC8" w:rsidP="004851C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создание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условий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развитияребенка</w:t>
      </w:r>
      <w:proofErr w:type="gramStart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,о</w:t>
      </w:r>
      <w:proofErr w:type="gramEnd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ткрывающихвозможностидляегопозитивной социализации,еголичностногоразвития,развитияинициативыитворческих способностей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основе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сотрудничества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со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взрослымиисверстникамиисоответствующим возрасту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видам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деятельности;</w:t>
      </w:r>
    </w:p>
    <w:p w:rsidR="00092BC8" w:rsidRPr="00092BC8" w:rsidRDefault="00092BC8" w:rsidP="004851C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="0004589F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создание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развивающей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образовательной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среды,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которая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представляет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собой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систему условий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социализации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индивидуализации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детей.</w:t>
      </w:r>
    </w:p>
    <w:p w:rsidR="00092BC8" w:rsidRPr="00092BC8" w:rsidRDefault="00092BC8" w:rsidP="004851C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Программа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позволяет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реализовать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proofErr w:type="gramStart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не</w:t>
      </w:r>
      <w:proofErr w:type="gramEnd"/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сколько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основополагающих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функций</w:t>
      </w:r>
      <w:r w:rsidR="0004589F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дошкольного</w:t>
      </w:r>
      <w:r w:rsidR="0004589F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уровня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образования:</w:t>
      </w:r>
    </w:p>
    <w:p w:rsidR="00092BC8" w:rsidRPr="00092BC8" w:rsidRDefault="00092BC8" w:rsidP="004851C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1)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обучение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воспитание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ребенка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дошкольного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возраста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как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гражданина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РФ,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формирование основ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его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гражданской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культурной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идентичности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соответствующе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его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возрасту</w:t>
      </w:r>
      <w:r w:rsidR="004851C9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содержании доступными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средствами;</w:t>
      </w:r>
    </w:p>
    <w:p w:rsidR="00092BC8" w:rsidRPr="00092BC8" w:rsidRDefault="00092BC8" w:rsidP="00092BC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2)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создание е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диного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ядра</w:t>
      </w:r>
      <w:r w:rsidR="004851C9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содержания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дошкольного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образования,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ориентированного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="004851C9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приобщение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традиционным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духовно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нравственным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proofErr w:type="spellStart"/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социокультурным</w:t>
      </w:r>
      <w:proofErr w:type="spellEnd"/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ценностям российского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народа,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воспитание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подрастающего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поколения как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знающего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уважающего</w:t>
      </w:r>
      <w:r w:rsidR="004851C9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историю и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культуру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своей</w:t>
      </w:r>
      <w:r w:rsidR="004851C9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семьи, большой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малой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Родины;</w:t>
      </w:r>
    </w:p>
    <w:p w:rsidR="00640B71" w:rsidRPr="00092BC8" w:rsidRDefault="00092BC8" w:rsidP="00D832E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3)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создание е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диного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федерального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образовательного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пространства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воспитания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обучения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 от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рождения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поступления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общеобразовательную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организацию,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обеспечивающего</w:t>
      </w:r>
      <w:r w:rsidR="004851C9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ребенку</w:t>
      </w:r>
      <w:r w:rsidR="0081386D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 его</w:t>
      </w:r>
      <w:r w:rsidR="0081386D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родителям</w:t>
      </w:r>
      <w:r w:rsidR="0081386D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(законным</w:t>
      </w:r>
      <w:r w:rsidR="0081386D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представителям)</w:t>
      </w:r>
      <w:r w:rsidR="0081386D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равные,</w:t>
      </w:r>
      <w:r w:rsidR="0081386D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качественные</w:t>
      </w:r>
      <w:r w:rsidR="0081386D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условия</w:t>
      </w:r>
      <w:r w:rsidRPr="00092BC8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 xml:space="preserve"> ДО,</w:t>
      </w:r>
      <w:r w:rsidR="0081386D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 xml:space="preserve"> 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вне</w:t>
      </w:r>
      <w:r w:rsidR="0081386D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зависимости</w:t>
      </w:r>
      <w:r w:rsidR="0081386D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="0081386D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092BC8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места</w:t>
      </w:r>
      <w:r w:rsidRPr="00092BC8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проживания.</w:t>
      </w:r>
      <w:bookmarkStart w:id="0" w:name="_GoBack"/>
      <w:bookmarkEnd w:id="0"/>
      <w:r w:rsidR="00D832EF" w:rsidRPr="00092BC8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640B71" w:rsidRPr="00092BC8" w:rsidSect="000908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973D0"/>
    <w:multiLevelType w:val="hybridMultilevel"/>
    <w:tmpl w:val="6FB4ACD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D91A4B"/>
    <w:multiLevelType w:val="hybridMultilevel"/>
    <w:tmpl w:val="DF26487E"/>
    <w:lvl w:ilvl="0" w:tplc="6CB25ABA">
      <w:start w:val="1"/>
      <w:numFmt w:val="bullet"/>
      <w:lvlText w:val="‒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25F0F2EA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ABD22CFC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F82138A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39825DA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667E4E26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9BCA0D3A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DF8231C2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A68AABC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6602D8F"/>
    <w:multiLevelType w:val="hybridMultilevel"/>
    <w:tmpl w:val="EA903DC2"/>
    <w:lvl w:ilvl="0" w:tplc="9BC8F49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839EDD8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95A42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1A24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5629D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520FC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4CA9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8444C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916D2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1717FA"/>
    <w:multiLevelType w:val="hybridMultilevel"/>
    <w:tmpl w:val="08BC4FCC"/>
    <w:lvl w:ilvl="0" w:tplc="A1EA16E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820A4952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CA0F368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9A786C48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98CA17E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D2384D84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2A48044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658F73A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5420B3E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BD225DD"/>
    <w:multiLevelType w:val="hybridMultilevel"/>
    <w:tmpl w:val="8D2E9B50"/>
    <w:lvl w:ilvl="0" w:tplc="CF30FFE0">
      <w:start w:val="1"/>
      <w:numFmt w:val="decimal"/>
      <w:lvlText w:val="%1)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FDBE2B24">
      <w:start w:val="1"/>
      <w:numFmt w:val="lowerLetter"/>
      <w:lvlText w:val="%2."/>
      <w:lvlJc w:val="left"/>
      <w:pPr>
        <w:ind w:left="1789" w:hanging="360"/>
      </w:pPr>
    </w:lvl>
    <w:lvl w:ilvl="2" w:tplc="8940E33E">
      <w:start w:val="1"/>
      <w:numFmt w:val="lowerRoman"/>
      <w:lvlText w:val="%3."/>
      <w:lvlJc w:val="right"/>
      <w:pPr>
        <w:ind w:left="2509" w:hanging="180"/>
      </w:pPr>
    </w:lvl>
    <w:lvl w:ilvl="3" w:tplc="6A4691D6">
      <w:start w:val="1"/>
      <w:numFmt w:val="decimal"/>
      <w:lvlText w:val="%4."/>
      <w:lvlJc w:val="left"/>
      <w:pPr>
        <w:ind w:left="3229" w:hanging="360"/>
      </w:pPr>
    </w:lvl>
    <w:lvl w:ilvl="4" w:tplc="32A2C0E4">
      <w:start w:val="1"/>
      <w:numFmt w:val="lowerLetter"/>
      <w:lvlText w:val="%5."/>
      <w:lvlJc w:val="left"/>
      <w:pPr>
        <w:ind w:left="3949" w:hanging="360"/>
      </w:pPr>
    </w:lvl>
    <w:lvl w:ilvl="5" w:tplc="9490EB04">
      <w:start w:val="1"/>
      <w:numFmt w:val="lowerRoman"/>
      <w:lvlText w:val="%6."/>
      <w:lvlJc w:val="right"/>
      <w:pPr>
        <w:ind w:left="4669" w:hanging="180"/>
      </w:pPr>
    </w:lvl>
    <w:lvl w:ilvl="6" w:tplc="8A7632EA">
      <w:start w:val="1"/>
      <w:numFmt w:val="decimal"/>
      <w:lvlText w:val="%7."/>
      <w:lvlJc w:val="left"/>
      <w:pPr>
        <w:ind w:left="5389" w:hanging="360"/>
      </w:pPr>
    </w:lvl>
    <w:lvl w:ilvl="7" w:tplc="B568F4A8">
      <w:start w:val="1"/>
      <w:numFmt w:val="lowerLetter"/>
      <w:lvlText w:val="%8."/>
      <w:lvlJc w:val="left"/>
      <w:pPr>
        <w:ind w:left="6109" w:hanging="360"/>
      </w:pPr>
    </w:lvl>
    <w:lvl w:ilvl="8" w:tplc="6734A9D0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4C773421"/>
    <w:multiLevelType w:val="hybridMultilevel"/>
    <w:tmpl w:val="2FBEE784"/>
    <w:lvl w:ilvl="0" w:tplc="71649A20">
      <w:start w:val="1"/>
      <w:numFmt w:val="bullet"/>
      <w:lvlText w:val="‒"/>
      <w:lvlJc w:val="left"/>
      <w:pPr>
        <w:ind w:left="1519" w:hanging="231"/>
      </w:pPr>
      <w:rPr>
        <w:rFonts w:ascii="Times New Roman" w:hAnsi="Times New Roman" w:cs="Times New Roman" w:hint="default"/>
        <w:lang w:val="ru-RU" w:eastAsia="en-US" w:bidi="ar-SA"/>
      </w:rPr>
    </w:lvl>
    <w:lvl w:ilvl="1" w:tplc="485EA484">
      <w:start w:val="1"/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C932001A">
      <w:start w:val="1"/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340C3046">
      <w:start w:val="1"/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3ED86ECE">
      <w:start w:val="1"/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2FECB5A4">
      <w:start w:val="1"/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DAAE058E">
      <w:start w:val="1"/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834EEC14">
      <w:start w:val="1"/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67EC5460">
      <w:start w:val="1"/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6">
    <w:nsid w:val="5E6C2210"/>
    <w:multiLevelType w:val="hybridMultilevel"/>
    <w:tmpl w:val="E3ACE46C"/>
    <w:lvl w:ilvl="0" w:tplc="A2840D80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5DBA0F7E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97EA87B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BB4C047C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34E7CC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E1423E56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C8F2743E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E4E8501C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C18A5C54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680A2637"/>
    <w:multiLevelType w:val="hybridMultilevel"/>
    <w:tmpl w:val="8654CE3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770015CE"/>
    <w:multiLevelType w:val="hybridMultilevel"/>
    <w:tmpl w:val="7D64E104"/>
    <w:lvl w:ilvl="0" w:tplc="0419000B">
      <w:start w:val="1"/>
      <w:numFmt w:val="bullet"/>
      <w:lvlText w:val=""/>
      <w:lvlJc w:val="left"/>
      <w:pPr>
        <w:ind w:left="1519" w:hanging="231"/>
      </w:pPr>
      <w:rPr>
        <w:rFonts w:ascii="Wingdings" w:hAnsi="Wingdings" w:hint="default"/>
        <w:lang w:val="ru-RU" w:eastAsia="en-US" w:bidi="ar-SA"/>
      </w:rPr>
    </w:lvl>
    <w:lvl w:ilvl="1" w:tplc="485EA484">
      <w:start w:val="1"/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C932001A">
      <w:start w:val="1"/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340C3046">
      <w:start w:val="1"/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3ED86ECE">
      <w:start w:val="1"/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2FECB5A4">
      <w:start w:val="1"/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DAAE058E">
      <w:start w:val="1"/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834EEC14">
      <w:start w:val="1"/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67EC5460">
      <w:start w:val="1"/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8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E36109"/>
    <w:rsid w:val="0004589F"/>
    <w:rsid w:val="00090828"/>
    <w:rsid w:val="00092BC8"/>
    <w:rsid w:val="000C7AFE"/>
    <w:rsid w:val="00275D7C"/>
    <w:rsid w:val="004851C9"/>
    <w:rsid w:val="00631293"/>
    <w:rsid w:val="0063290D"/>
    <w:rsid w:val="00640B71"/>
    <w:rsid w:val="00781C60"/>
    <w:rsid w:val="00804C5F"/>
    <w:rsid w:val="0081386D"/>
    <w:rsid w:val="009818BA"/>
    <w:rsid w:val="00A34F60"/>
    <w:rsid w:val="00B13506"/>
    <w:rsid w:val="00D832EF"/>
    <w:rsid w:val="00E32366"/>
    <w:rsid w:val="00E361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8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4C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1928</Words>
  <Characters>10995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!</cp:lastModifiedBy>
  <cp:revision>2</cp:revision>
  <dcterms:created xsi:type="dcterms:W3CDTF">2024-11-01T14:00:00Z</dcterms:created>
  <dcterms:modified xsi:type="dcterms:W3CDTF">2024-11-01T14:00:00Z</dcterms:modified>
</cp:coreProperties>
</file>